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2C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bookmarkStart w:id="0" w:name="_GoBack"/>
      <w:bookmarkEnd w:id="0"/>
      <w:r w:rsidRPr="00445B2C">
        <w:rPr>
          <w:rFonts w:ascii="Helvetica" w:hAnsi="Helvetica"/>
          <w:sz w:val="24"/>
          <w:szCs w:val="24"/>
        </w:rPr>
        <w:t>Franz Finanz</w:t>
      </w:r>
    </w:p>
    <w:p w:rsidR="00445B2C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Geldallee 1</w:t>
      </w: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20202 Goldstadt</w:t>
      </w:r>
    </w:p>
    <w:p w:rsidR="006D2784" w:rsidRPr="00445B2C" w:rsidRDefault="006D2784" w:rsidP="006D2784">
      <w:pPr>
        <w:rPr>
          <w:rFonts w:ascii="Helvetica" w:hAnsi="Helvetica"/>
          <w:sz w:val="24"/>
          <w:szCs w:val="24"/>
        </w:rPr>
      </w:pPr>
    </w:p>
    <w:p w:rsidR="006D2784" w:rsidRPr="00445B2C" w:rsidRDefault="006D2784" w:rsidP="00445B2C">
      <w:pPr>
        <w:pStyle w:val="KeinLeerraum"/>
        <w:spacing w:line="276" w:lineRule="auto"/>
        <w:ind w:left="5664" w:firstLine="708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 xml:space="preserve">Und </w:t>
      </w:r>
      <w:proofErr w:type="spellStart"/>
      <w:r w:rsidRPr="00445B2C">
        <w:rPr>
          <w:rFonts w:ascii="Helvetica" w:hAnsi="Helvetica"/>
          <w:sz w:val="24"/>
          <w:szCs w:val="24"/>
        </w:rPr>
        <w:t>Tschüß</w:t>
      </w:r>
      <w:proofErr w:type="spellEnd"/>
      <w:r w:rsidRPr="00445B2C">
        <w:rPr>
          <w:rFonts w:ascii="Helvetica" w:hAnsi="Helvetica"/>
          <w:sz w:val="24"/>
          <w:szCs w:val="24"/>
        </w:rPr>
        <w:t xml:space="preserve"> Bank</w:t>
      </w:r>
    </w:p>
    <w:p w:rsidR="00445B2C" w:rsidRPr="00445B2C" w:rsidRDefault="00445B2C" w:rsidP="00445B2C">
      <w:pPr>
        <w:pStyle w:val="KeinLeerraum"/>
        <w:spacing w:line="276" w:lineRule="auto"/>
        <w:ind w:left="5664" w:firstLine="708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Musterstraße 11</w:t>
      </w:r>
    </w:p>
    <w:p w:rsidR="006D2784" w:rsidRPr="00445B2C" w:rsidRDefault="006D2784" w:rsidP="00445B2C">
      <w:pPr>
        <w:pStyle w:val="KeinLeerraum"/>
        <w:spacing w:line="276" w:lineRule="auto"/>
        <w:ind w:left="6372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61610 Frankfurt am Main</w:t>
      </w:r>
    </w:p>
    <w:p w:rsidR="006D2784" w:rsidRPr="00445B2C" w:rsidRDefault="006D2784" w:rsidP="006D2784">
      <w:pPr>
        <w:rPr>
          <w:rFonts w:ascii="Helvetica" w:hAnsi="Helvetica"/>
          <w:sz w:val="24"/>
          <w:szCs w:val="24"/>
        </w:rPr>
      </w:pPr>
    </w:p>
    <w:p w:rsidR="004131D5" w:rsidRDefault="006D2784" w:rsidP="006D2784">
      <w:pPr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ab/>
      </w:r>
      <w:r w:rsidRPr="00445B2C">
        <w:rPr>
          <w:rFonts w:ascii="Helvetica" w:hAnsi="Helvetica"/>
          <w:sz w:val="24"/>
          <w:szCs w:val="24"/>
        </w:rPr>
        <w:tab/>
      </w:r>
      <w:r w:rsidRPr="00445B2C">
        <w:rPr>
          <w:rFonts w:ascii="Helvetica" w:hAnsi="Helvetica"/>
          <w:sz w:val="24"/>
          <w:szCs w:val="24"/>
        </w:rPr>
        <w:tab/>
      </w:r>
      <w:r w:rsidRPr="00445B2C">
        <w:rPr>
          <w:rFonts w:ascii="Helvetica" w:hAnsi="Helvetica"/>
          <w:sz w:val="24"/>
          <w:szCs w:val="24"/>
        </w:rPr>
        <w:tab/>
      </w:r>
      <w:r w:rsidRPr="00445B2C">
        <w:rPr>
          <w:rFonts w:ascii="Helvetica" w:hAnsi="Helvetica"/>
          <w:sz w:val="24"/>
          <w:szCs w:val="24"/>
        </w:rPr>
        <w:tab/>
      </w:r>
      <w:r w:rsidRPr="00445B2C">
        <w:rPr>
          <w:rFonts w:ascii="Helvetica" w:hAnsi="Helvetica"/>
          <w:sz w:val="24"/>
          <w:szCs w:val="24"/>
        </w:rPr>
        <w:tab/>
      </w:r>
      <w:r w:rsidRPr="00445B2C">
        <w:rPr>
          <w:rFonts w:ascii="Helvetica" w:hAnsi="Helvetica"/>
          <w:sz w:val="24"/>
          <w:szCs w:val="24"/>
        </w:rPr>
        <w:tab/>
      </w:r>
      <w:r w:rsidRPr="00445B2C">
        <w:rPr>
          <w:rFonts w:ascii="Helvetica" w:hAnsi="Helvetica"/>
          <w:sz w:val="24"/>
          <w:szCs w:val="24"/>
        </w:rPr>
        <w:tab/>
      </w:r>
      <w:r w:rsidR="00445B2C">
        <w:rPr>
          <w:rFonts w:ascii="Helvetica" w:hAnsi="Helvetica"/>
          <w:sz w:val="24"/>
          <w:szCs w:val="24"/>
        </w:rPr>
        <w:tab/>
      </w:r>
    </w:p>
    <w:p w:rsidR="006D2784" w:rsidRPr="00445B2C" w:rsidRDefault="006D2784" w:rsidP="004131D5">
      <w:pPr>
        <w:ind w:left="5664" w:firstLine="708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Goldstadt, 1.1.1001</w:t>
      </w:r>
    </w:p>
    <w:p w:rsidR="006D2784" w:rsidRDefault="006D2784" w:rsidP="006D2784">
      <w:pPr>
        <w:rPr>
          <w:rFonts w:ascii="Helvetica" w:hAnsi="Helvetica"/>
          <w:sz w:val="24"/>
          <w:szCs w:val="24"/>
        </w:rPr>
      </w:pPr>
    </w:p>
    <w:p w:rsidR="00445B2C" w:rsidRPr="00445B2C" w:rsidRDefault="00445B2C" w:rsidP="00445B2C">
      <w:pPr>
        <w:pStyle w:val="KeinLeerraum"/>
        <w:spacing w:line="276" w:lineRule="auto"/>
      </w:pPr>
    </w:p>
    <w:p w:rsidR="004131D5" w:rsidRDefault="004131D5" w:rsidP="00445B2C">
      <w:pPr>
        <w:pStyle w:val="KeinLeerraum"/>
        <w:spacing w:line="276" w:lineRule="auto"/>
        <w:rPr>
          <w:rFonts w:ascii="Helvetica" w:hAnsi="Helvetica"/>
          <w:b/>
          <w:sz w:val="24"/>
          <w:szCs w:val="24"/>
        </w:rPr>
      </w:pP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b/>
          <w:color w:val="AA0000"/>
          <w:sz w:val="24"/>
          <w:szCs w:val="24"/>
        </w:rPr>
      </w:pPr>
      <w:r w:rsidRPr="00445B2C">
        <w:rPr>
          <w:rFonts w:ascii="Helvetica" w:hAnsi="Helvetica"/>
          <w:b/>
          <w:sz w:val="24"/>
          <w:szCs w:val="24"/>
        </w:rPr>
        <w:t>Kündigung des Depots mit der N</w:t>
      </w:r>
      <w:r w:rsidR="00445B2C" w:rsidRPr="00445B2C">
        <w:rPr>
          <w:rFonts w:ascii="Helvetica" w:hAnsi="Helvetica"/>
          <w:b/>
          <w:sz w:val="24"/>
          <w:szCs w:val="24"/>
        </w:rPr>
        <w:t>r</w:t>
      </w:r>
      <w:r w:rsidR="00445B2C">
        <w:rPr>
          <w:rFonts w:ascii="Helvetica" w:hAnsi="Helvetica"/>
          <w:b/>
          <w:sz w:val="24"/>
          <w:szCs w:val="24"/>
        </w:rPr>
        <w:t>.</w:t>
      </w:r>
      <w:r w:rsidR="00445B2C" w:rsidRPr="00445B2C">
        <w:rPr>
          <w:rFonts w:ascii="Helvetica" w:hAnsi="Helvetica"/>
          <w:b/>
          <w:sz w:val="24"/>
          <w:szCs w:val="24"/>
        </w:rPr>
        <w:t xml:space="preserve"> </w:t>
      </w:r>
      <w:r w:rsidR="003B462D">
        <w:rPr>
          <w:rFonts w:ascii="Helvetica" w:hAnsi="Helvetica"/>
          <w:b/>
          <w:color w:val="000000" w:themeColor="text1"/>
          <w:sz w:val="24"/>
          <w:szCs w:val="24"/>
        </w:rPr>
        <w:t>XXXX</w:t>
      </w:r>
    </w:p>
    <w:p w:rsidR="00445B2C" w:rsidRDefault="00445B2C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</w:p>
    <w:p w:rsidR="00445B2C" w:rsidRPr="00445B2C" w:rsidRDefault="00445B2C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Sehr geehrte Damen und Herren,</w:t>
      </w: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hiermit kündige ich zum nächst möglichen Zeitpunkt das Wertpapierdepot mit der Kontonummer</w:t>
      </w:r>
      <w:r w:rsidR="00445B2C">
        <w:rPr>
          <w:rFonts w:ascii="Helvetica" w:hAnsi="Helvetica"/>
          <w:sz w:val="24"/>
          <w:szCs w:val="24"/>
        </w:rPr>
        <w:t xml:space="preserve">   _____________________.</w:t>
      </w:r>
    </w:p>
    <w:p w:rsidR="006D2784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Zudem kündige ich zum nächst möglichen Zeitpunkt das Verrechnungskonto mit der Nummer</w:t>
      </w:r>
      <w:r w:rsidR="00445B2C">
        <w:rPr>
          <w:rFonts w:ascii="Helvetica" w:hAnsi="Helvetica"/>
          <w:sz w:val="24"/>
          <w:szCs w:val="24"/>
        </w:rPr>
        <w:t xml:space="preserve"> _______________________</w:t>
      </w:r>
      <w:proofErr w:type="gramStart"/>
      <w:r w:rsidR="00445B2C">
        <w:rPr>
          <w:rFonts w:ascii="Helvetica" w:hAnsi="Helvetica"/>
          <w:sz w:val="24"/>
          <w:szCs w:val="24"/>
        </w:rPr>
        <w:t>_ .</w:t>
      </w:r>
      <w:proofErr w:type="gramEnd"/>
    </w:p>
    <w:p w:rsidR="006D2784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Bitte überweisen Sie alle vorhandenen Guthaben auf folgendes Konto</w:t>
      </w:r>
      <w:r w:rsidR="00445B2C">
        <w:rPr>
          <w:rFonts w:ascii="Helvetica" w:hAnsi="Helvetica"/>
          <w:sz w:val="24"/>
          <w:szCs w:val="24"/>
        </w:rPr>
        <w:t>:</w:t>
      </w:r>
    </w:p>
    <w:p w:rsidR="00445B2C" w:rsidRPr="00445B2C" w:rsidRDefault="00445B2C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b/>
          <w:sz w:val="24"/>
          <w:szCs w:val="24"/>
        </w:rPr>
        <w:t>Kontoinhaber:</w:t>
      </w:r>
      <w:r w:rsidRPr="00445B2C">
        <w:rPr>
          <w:rFonts w:ascii="Helvetica" w:hAnsi="Helvetica"/>
          <w:sz w:val="24"/>
          <w:szCs w:val="24"/>
        </w:rPr>
        <w:t xml:space="preserve"> Franz Finanz</w:t>
      </w: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b/>
          <w:sz w:val="24"/>
          <w:szCs w:val="24"/>
        </w:rPr>
        <w:t>IBAN:</w:t>
      </w:r>
      <w:r w:rsidRPr="00445B2C">
        <w:rPr>
          <w:rFonts w:ascii="Helvetica" w:hAnsi="Helvetica"/>
          <w:sz w:val="24"/>
          <w:szCs w:val="24"/>
        </w:rPr>
        <w:t xml:space="preserve"> 1234567891011</w:t>
      </w: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b/>
          <w:sz w:val="24"/>
          <w:szCs w:val="24"/>
        </w:rPr>
        <w:t>BIC:</w:t>
      </w:r>
      <w:r w:rsidRPr="00445B2C">
        <w:rPr>
          <w:rFonts w:ascii="Helvetica" w:hAnsi="Helvetica"/>
          <w:sz w:val="24"/>
          <w:szCs w:val="24"/>
        </w:rPr>
        <w:t xml:space="preserve"> BYLADEM1234</w:t>
      </w: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Bitte löschen Sie auch mit Zeitpunkt des Inkrafttretens der Kündigung die auf meinen Namen vorliegenden Freistellungsaufträge.</w:t>
      </w:r>
    </w:p>
    <w:p w:rsidR="006D2784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Ich bitte um schriftliche Bestätigung der Kündigung.</w:t>
      </w:r>
    </w:p>
    <w:p w:rsidR="004131D5" w:rsidRPr="00445B2C" w:rsidRDefault="004131D5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</w:p>
    <w:p w:rsidR="006D2784" w:rsidRPr="00445B2C" w:rsidRDefault="006D2784" w:rsidP="00445B2C">
      <w:pPr>
        <w:pStyle w:val="KeinLeerraum"/>
        <w:spacing w:line="276" w:lineRule="auto"/>
        <w:rPr>
          <w:rFonts w:ascii="Helvetica" w:hAnsi="Helvetica"/>
          <w:sz w:val="24"/>
          <w:szCs w:val="24"/>
        </w:rPr>
      </w:pPr>
      <w:r w:rsidRPr="00445B2C">
        <w:rPr>
          <w:rFonts w:ascii="Helvetica" w:hAnsi="Helvetica"/>
          <w:sz w:val="24"/>
          <w:szCs w:val="24"/>
        </w:rPr>
        <w:t>Mit freundlichen Grüßen,</w:t>
      </w:r>
    </w:p>
    <w:p w:rsidR="00445B2C" w:rsidRDefault="00445B2C" w:rsidP="00445B2C">
      <w:pPr>
        <w:pStyle w:val="Kopfzeile"/>
        <w:rPr>
          <w:rFonts w:ascii="Helvetica" w:hAnsi="Helvetica"/>
          <w:sz w:val="24"/>
          <w:szCs w:val="24"/>
        </w:rPr>
      </w:pPr>
    </w:p>
    <w:p w:rsidR="00CE4D2A" w:rsidRDefault="00CE4D2A" w:rsidP="00445B2C">
      <w:pPr>
        <w:pStyle w:val="Kopfzeile"/>
        <w:rPr>
          <w:rFonts w:ascii="Helvetica" w:hAnsi="Helvetica"/>
          <w:sz w:val="24"/>
          <w:szCs w:val="24"/>
        </w:rPr>
      </w:pPr>
    </w:p>
    <w:p w:rsidR="00CE4D2A" w:rsidRDefault="00CE4D2A" w:rsidP="00445B2C">
      <w:pPr>
        <w:pStyle w:val="Kopfzeile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</w:t>
      </w:r>
    </w:p>
    <w:p w:rsidR="00CE4D2A" w:rsidRPr="00CE4D2A" w:rsidRDefault="00CE4D2A" w:rsidP="00445B2C">
      <w:pPr>
        <w:pStyle w:val="Kopfzeile"/>
        <w:rPr>
          <w:rFonts w:ascii="Helvetica" w:hAnsi="Helvetica"/>
          <w:sz w:val="20"/>
          <w:szCs w:val="20"/>
        </w:rPr>
      </w:pPr>
      <w:r w:rsidRPr="00CE4D2A">
        <w:rPr>
          <w:rFonts w:ascii="Helvetica" w:hAnsi="Helvetica"/>
          <w:sz w:val="20"/>
          <w:szCs w:val="20"/>
        </w:rPr>
        <w:t>(</w:t>
      </w:r>
      <w:r w:rsidR="003B462D">
        <w:rPr>
          <w:rFonts w:ascii="Helvetica" w:hAnsi="Helvetica"/>
          <w:sz w:val="20"/>
          <w:szCs w:val="20"/>
        </w:rPr>
        <w:t>Hier bitte handschriftlich unterschreiben</w:t>
      </w:r>
      <w:r w:rsidRPr="00CE4D2A">
        <w:rPr>
          <w:rFonts w:ascii="Helvetica" w:hAnsi="Helvetica"/>
          <w:sz w:val="20"/>
          <w:szCs w:val="20"/>
        </w:rPr>
        <w:t>)</w:t>
      </w:r>
    </w:p>
    <w:p w:rsidR="006D2784" w:rsidRPr="00445B2C" w:rsidRDefault="006D2784" w:rsidP="006D2784">
      <w:pPr>
        <w:rPr>
          <w:rFonts w:ascii="Helvetica" w:hAnsi="Helvetica"/>
          <w:sz w:val="24"/>
          <w:szCs w:val="24"/>
        </w:rPr>
      </w:pPr>
    </w:p>
    <w:p w:rsidR="007862BE" w:rsidRPr="00445B2C" w:rsidRDefault="007862BE">
      <w:pPr>
        <w:rPr>
          <w:rFonts w:ascii="Helvetica" w:hAnsi="Helvetica"/>
          <w:sz w:val="24"/>
          <w:szCs w:val="24"/>
        </w:rPr>
      </w:pPr>
    </w:p>
    <w:sectPr w:rsidR="007862BE" w:rsidRPr="00445B2C" w:rsidSect="00FB3CAB">
      <w:headerReference w:type="default" r:id="rId7"/>
      <w:footerReference w:type="default" r:id="rId8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02" w:rsidRDefault="00404202">
      <w:pPr>
        <w:spacing w:after="0" w:line="240" w:lineRule="auto"/>
      </w:pPr>
      <w:r>
        <w:separator/>
      </w:r>
    </w:p>
  </w:endnote>
  <w:endnote w:type="continuationSeparator" w:id="0">
    <w:p w:rsidR="00404202" w:rsidRDefault="0040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95" w:rsidRPr="00AA7C53" w:rsidRDefault="00404202" w:rsidP="00AA7C5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02" w:rsidRDefault="00404202">
      <w:pPr>
        <w:spacing w:after="0" w:line="240" w:lineRule="auto"/>
      </w:pPr>
      <w:r>
        <w:separator/>
      </w:r>
    </w:p>
  </w:footnote>
  <w:footnote w:type="continuationSeparator" w:id="0">
    <w:p w:rsidR="00404202" w:rsidRDefault="0040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D5" w:rsidRDefault="004131D5" w:rsidP="004131D5">
    <w:pPr>
      <w:pStyle w:val="Kopfzeile"/>
      <w:jc w:val="right"/>
    </w:pPr>
    <w:r>
      <w:t xml:space="preserve">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4"/>
    <w:rsid w:val="003B462D"/>
    <w:rsid w:val="00404202"/>
    <w:rsid w:val="004131D5"/>
    <w:rsid w:val="00445B2C"/>
    <w:rsid w:val="006D2784"/>
    <w:rsid w:val="0075665F"/>
    <w:rsid w:val="007862BE"/>
    <w:rsid w:val="00892BC2"/>
    <w:rsid w:val="00C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6D2784"/>
    <w:pPr>
      <w:spacing w:after="12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78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784"/>
    <w:rPr>
      <w:rFonts w:eastAsiaTheme="minorEastAsia"/>
      <w:lang w:eastAsia="de-DE"/>
    </w:rPr>
  </w:style>
  <w:style w:type="paragraph" w:styleId="KeinLeerraum">
    <w:name w:val="No Spacing"/>
    <w:uiPriority w:val="1"/>
    <w:qFormat/>
    <w:rsid w:val="00445B2C"/>
    <w:pPr>
      <w:spacing w:after="0" w:line="240" w:lineRule="auto"/>
    </w:pPr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6D2784"/>
    <w:pPr>
      <w:spacing w:after="12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78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784"/>
    <w:rPr>
      <w:rFonts w:eastAsiaTheme="minorEastAsia"/>
      <w:lang w:eastAsia="de-DE"/>
    </w:rPr>
  </w:style>
  <w:style w:type="paragraph" w:styleId="KeinLeerraum">
    <w:name w:val="No Spacing"/>
    <w:uiPriority w:val="1"/>
    <w:qFormat/>
    <w:rsid w:val="00445B2C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HYPOPORT AG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Fuhrin, Katharina</dc:creator>
  <cp:lastModifiedBy>Schönfeld, Alexandra</cp:lastModifiedBy>
  <cp:revision>2</cp:revision>
  <dcterms:created xsi:type="dcterms:W3CDTF">2018-10-29T13:24:00Z</dcterms:created>
  <dcterms:modified xsi:type="dcterms:W3CDTF">2018-10-29T13:24:00Z</dcterms:modified>
</cp:coreProperties>
</file>